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№3</w:t>
      </w:r>
    </w:p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 </w:t>
      </w:r>
    </w:p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молодежной политики администрации</w:t>
      </w:r>
    </w:p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– </w:t>
      </w:r>
    </w:p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Кадомский муниципальный район</w:t>
      </w:r>
    </w:p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Рязанской области</w:t>
      </w:r>
    </w:p>
    <w:p w:rsidR="00535464" w:rsidRDefault="00535464" w:rsidP="00535464">
      <w:pPr>
        <w:tabs>
          <w:tab w:val="left" w:pos="75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№44/1 от 01.11.2019 г.</w:t>
      </w:r>
    </w:p>
    <w:p w:rsidR="00535464" w:rsidRDefault="00535464" w:rsidP="00535464">
      <w:pPr>
        <w:jc w:val="both"/>
      </w:pPr>
    </w:p>
    <w:p w:rsidR="00535464" w:rsidRDefault="00535464" w:rsidP="00535464">
      <w:pPr>
        <w:ind w:left="360"/>
      </w:pPr>
      <w:r>
        <w:t>Состав оргкомитета для проведения  муниципального этапа всероссийской олимпиады школьников  в муниципальном образовании – Кадомский муниципальный район:</w:t>
      </w:r>
    </w:p>
    <w:p w:rsidR="00535464" w:rsidRDefault="00535464" w:rsidP="00535464">
      <w:pPr>
        <w:jc w:val="both"/>
      </w:pPr>
      <w:r>
        <w:t>:</w:t>
      </w:r>
    </w:p>
    <w:p w:rsidR="00535464" w:rsidRDefault="00535464" w:rsidP="00535464">
      <w:pPr>
        <w:jc w:val="both"/>
      </w:pPr>
    </w:p>
    <w:p w:rsidR="00535464" w:rsidRDefault="00535464" w:rsidP="00535464">
      <w:pPr>
        <w:pStyle w:val="a3"/>
        <w:jc w:val="both"/>
      </w:pPr>
      <w:r>
        <w:t>Верхотурова Римма Владимировна, начальник Отдела образования администрации муниципального образования – Кадомский муниципальный район Рязанской области (председатель оргкомитета). 5-15-78</w:t>
      </w:r>
    </w:p>
    <w:p w:rsidR="00535464" w:rsidRDefault="00535464" w:rsidP="00535464">
      <w:pPr>
        <w:pStyle w:val="a3"/>
        <w:jc w:val="both"/>
      </w:pPr>
      <w:r>
        <w:t>Хомягина Татьяна Васильевна, ведущий специалист Отдела образования администрации муниципального образования – Кадомский муниципальный район Рязанской области (заместитель председателя оргкомитета).5-13-06</w:t>
      </w:r>
    </w:p>
    <w:p w:rsidR="00535464" w:rsidRDefault="00535464" w:rsidP="00535464">
      <w:pPr>
        <w:pStyle w:val="a3"/>
        <w:jc w:val="both"/>
      </w:pPr>
    </w:p>
    <w:p w:rsidR="00535464" w:rsidRDefault="00535464" w:rsidP="00535464">
      <w:pPr>
        <w:pStyle w:val="a3"/>
        <w:jc w:val="both"/>
      </w:pPr>
      <w:r>
        <w:t xml:space="preserve">Члены оргкомитета: </w:t>
      </w:r>
    </w:p>
    <w:p w:rsidR="00535464" w:rsidRDefault="00535464" w:rsidP="00535464">
      <w:pPr>
        <w:pStyle w:val="a3"/>
        <w:jc w:val="both"/>
      </w:pP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Скорнякова Оксана Леонидовна, ведущий специалист Отдела образования администрации муниципального образования – Кадомский муниципальный район Рязанской области.5-13-06</w:t>
      </w: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Мамонова Надежда Андреевна, методист МКУ БМЦ.5-16-51</w:t>
      </w: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Крымская Ольга Николаевна, методист МКУ БМЦ.5-16-51</w:t>
      </w: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Одиночкин Владимир Семенович, директор МОУ Кадомская средняя школа имени С.Я.Батышева.5-14-50</w:t>
      </w: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Маслова Галина Николаевна, директор МОУ Енкаевская школа.5-62-16</w:t>
      </w: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Лагуткина Елена Владимировна, директор МОУ Котелинская школа. 5-94-45</w:t>
      </w:r>
    </w:p>
    <w:p w:rsidR="00535464" w:rsidRDefault="00535464" w:rsidP="00535464">
      <w:pPr>
        <w:pStyle w:val="a3"/>
        <w:numPr>
          <w:ilvl w:val="0"/>
          <w:numId w:val="1"/>
        </w:numPr>
        <w:jc w:val="both"/>
      </w:pPr>
      <w:r>
        <w:t>Петрова Алена Юрьевна, и.о. директора МОУ Кущапинская школа 5-91-43</w:t>
      </w:r>
    </w:p>
    <w:p w:rsidR="00535464" w:rsidRDefault="00535464" w:rsidP="00535464">
      <w:pPr>
        <w:ind w:left="360"/>
        <w:jc w:val="both"/>
      </w:pPr>
    </w:p>
    <w:p w:rsidR="00535464" w:rsidRDefault="00535464" w:rsidP="00535464">
      <w:pPr>
        <w:jc w:val="both"/>
      </w:pPr>
    </w:p>
    <w:p w:rsidR="00535464" w:rsidRDefault="00535464" w:rsidP="00535464">
      <w:pPr>
        <w:jc w:val="both"/>
      </w:pPr>
    </w:p>
    <w:p w:rsidR="001B1946" w:rsidRDefault="001B1946"/>
    <w:sectPr w:rsidR="001B1946" w:rsidSect="001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4EC"/>
    <w:multiLevelType w:val="hybridMultilevel"/>
    <w:tmpl w:val="FF146740"/>
    <w:lvl w:ilvl="0" w:tplc="EF3ECB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464"/>
    <w:rsid w:val="001B1946"/>
    <w:rsid w:val="0053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2020-04-23T08:55:00Z</dcterms:created>
  <dcterms:modified xsi:type="dcterms:W3CDTF">2020-04-23T08:55:00Z</dcterms:modified>
</cp:coreProperties>
</file>