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8" w:rsidRDefault="00B12DE8" w:rsidP="00B12DE8">
      <w:pPr>
        <w:jc w:val="center"/>
        <w:rPr>
          <w:b/>
        </w:rPr>
      </w:pPr>
      <w:r>
        <w:rPr>
          <w:b/>
        </w:rPr>
        <w:t>ОТДЕЛ ОБРАЗОВАНИЯ И МОЛОДЕЖНОЙ ПОЛИТИКИ АДМИНИСТРАЦИИ МУНИЦИПАЛЬНОГО ОБРАЗОВАНИЯ-</w:t>
      </w:r>
    </w:p>
    <w:p w:rsidR="00B12DE8" w:rsidRDefault="00B12DE8" w:rsidP="00B12DE8">
      <w:pPr>
        <w:jc w:val="center"/>
        <w:rPr>
          <w:b/>
        </w:rPr>
      </w:pPr>
      <w:r>
        <w:rPr>
          <w:b/>
        </w:rPr>
        <w:t>КАДОМСКИЙ МУНИЦИПАЛЬНЫЙ РАЙОН РЯЗАНСКОЙ ОБЛАСТИ</w:t>
      </w:r>
    </w:p>
    <w:p w:rsidR="00B12DE8" w:rsidRDefault="00B12DE8" w:rsidP="00B12DE8">
      <w:pPr>
        <w:jc w:val="center"/>
        <w:rPr>
          <w:sz w:val="16"/>
        </w:rPr>
      </w:pPr>
      <w:r>
        <w:rPr>
          <w:sz w:val="16"/>
        </w:rPr>
        <w:t>ИНН 6203002981       КПП 620301001          ОГРН 1106232000930</w:t>
      </w:r>
    </w:p>
    <w:p w:rsidR="00B12DE8" w:rsidRPr="00BB1397" w:rsidRDefault="00B12DE8" w:rsidP="00B12DE8">
      <w:pPr>
        <w:jc w:val="center"/>
        <w:rPr>
          <w:sz w:val="18"/>
        </w:rPr>
      </w:pPr>
      <w:r w:rsidRPr="00BB1397">
        <w:rPr>
          <w:sz w:val="18"/>
        </w:rPr>
        <w:t xml:space="preserve">391670, р.п. </w:t>
      </w:r>
      <w:proofErr w:type="spellStart"/>
      <w:r w:rsidRPr="00BB1397">
        <w:rPr>
          <w:sz w:val="18"/>
        </w:rPr>
        <w:t>Кадом</w:t>
      </w:r>
      <w:proofErr w:type="spellEnd"/>
      <w:r w:rsidRPr="00BB1397">
        <w:rPr>
          <w:sz w:val="18"/>
        </w:rPr>
        <w:t xml:space="preserve">, ул. Ленина, 37. Телефоны: 8(49139)5-15-78, 8(49139)5-13-06, 8(49139)5-17-01, факс 8(49139)5-15-78     </w:t>
      </w:r>
      <w:r w:rsidRPr="00BB1397">
        <w:rPr>
          <w:sz w:val="18"/>
          <w:lang w:val="en-US"/>
        </w:rPr>
        <w:t>e</w:t>
      </w:r>
      <w:r w:rsidRPr="00BB1397">
        <w:rPr>
          <w:sz w:val="18"/>
        </w:rPr>
        <w:t>-</w:t>
      </w:r>
      <w:r w:rsidRPr="00BB1397">
        <w:rPr>
          <w:sz w:val="18"/>
          <w:lang w:val="en-US"/>
        </w:rPr>
        <w:t>mail</w:t>
      </w:r>
      <w:r w:rsidRPr="00BB1397">
        <w:rPr>
          <w:sz w:val="18"/>
        </w:rPr>
        <w:t xml:space="preserve">: </w:t>
      </w:r>
      <w:proofErr w:type="spellStart"/>
      <w:r w:rsidRPr="00BB1397">
        <w:rPr>
          <w:sz w:val="18"/>
          <w:lang w:val="en-US"/>
        </w:rPr>
        <w:t>rimk</w:t>
      </w:r>
      <w:proofErr w:type="spellEnd"/>
      <w:r w:rsidRPr="00BB1397">
        <w:rPr>
          <w:sz w:val="18"/>
        </w:rPr>
        <w:t xml:space="preserve">_ </w:t>
      </w:r>
      <w:hyperlink r:id="rId4" w:history="1">
        <w:r w:rsidRPr="00BB1397">
          <w:rPr>
            <w:rStyle w:val="a3"/>
            <w:sz w:val="18"/>
            <w:lang w:val="en-US"/>
          </w:rPr>
          <w:t>kad</w:t>
        </w:r>
        <w:r w:rsidRPr="00BB1397">
          <w:rPr>
            <w:rStyle w:val="a3"/>
            <w:sz w:val="18"/>
          </w:rPr>
          <w:t>@</w:t>
        </w:r>
        <w:r w:rsidRPr="00BB1397">
          <w:rPr>
            <w:rStyle w:val="a3"/>
            <w:sz w:val="18"/>
            <w:lang w:val="en-US"/>
          </w:rPr>
          <w:t>rambler</w:t>
        </w:r>
        <w:r w:rsidRPr="00BB1397">
          <w:rPr>
            <w:rStyle w:val="a3"/>
            <w:sz w:val="18"/>
          </w:rPr>
          <w:t>.</w:t>
        </w:r>
        <w:r w:rsidRPr="00BB1397">
          <w:rPr>
            <w:rStyle w:val="a3"/>
            <w:sz w:val="18"/>
            <w:lang w:val="en-US"/>
          </w:rPr>
          <w:t>ru</w:t>
        </w:r>
      </w:hyperlink>
    </w:p>
    <w:p w:rsidR="00B12DE8" w:rsidRDefault="00B12DE8" w:rsidP="00B12DE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12DE8" w:rsidTr="00B12DE8">
        <w:tc>
          <w:tcPr>
            <w:tcW w:w="7393" w:type="dxa"/>
          </w:tcPr>
          <w:p w:rsidR="00B12DE8" w:rsidRDefault="00B12DE8">
            <w:pPr>
              <w:jc w:val="center"/>
              <w:rPr>
                <w:lang w:eastAsia="en-US"/>
              </w:rPr>
            </w:pPr>
          </w:p>
        </w:tc>
        <w:tc>
          <w:tcPr>
            <w:tcW w:w="7393" w:type="dxa"/>
            <w:hideMark/>
          </w:tcPr>
          <w:tbl>
            <w:tblPr>
              <w:tblW w:w="0" w:type="auto"/>
              <w:tblLook w:val="04A0"/>
            </w:tblPr>
            <w:tblGrid>
              <w:gridCol w:w="6403"/>
            </w:tblGrid>
            <w:tr w:rsidR="00B12DE8">
              <w:tc>
                <w:tcPr>
                  <w:tcW w:w="6403" w:type="dxa"/>
                  <w:hideMark/>
                </w:tcPr>
                <w:p w:rsidR="00B12DE8" w:rsidRDefault="00B12DE8">
                  <w:pPr>
                    <w:pStyle w:val="a4"/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B12DE8" w:rsidRDefault="00B12DE8">
                  <w:pPr>
                    <w:pStyle w:val="a4"/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Отдела образования </w:t>
                  </w:r>
                </w:p>
                <w:p w:rsidR="00B12DE8" w:rsidRDefault="00B12DE8">
                  <w:pPr>
                    <w:pStyle w:val="a4"/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администрации </w:t>
                  </w:r>
                  <w:proofErr w:type="spellStart"/>
                  <w:r>
                    <w:rPr>
                      <w:b/>
                    </w:rPr>
                    <w:t>Кадомского</w:t>
                  </w:r>
                  <w:proofErr w:type="spellEnd"/>
                  <w:r>
                    <w:rPr>
                      <w:b/>
                    </w:rPr>
                    <w:t xml:space="preserve"> района </w:t>
                  </w:r>
                </w:p>
                <w:p w:rsidR="00B12DE8" w:rsidRDefault="00B12DE8">
                  <w:pPr>
                    <w:pStyle w:val="a4"/>
                    <w:spacing w:line="276" w:lineRule="auto"/>
                    <w:jc w:val="right"/>
                    <w:rPr>
                      <w:sz w:val="28"/>
                    </w:rPr>
                  </w:pPr>
                  <w:r>
                    <w:rPr>
                      <w:b/>
                    </w:rPr>
                    <w:t xml:space="preserve">___  _________  Р.В. </w:t>
                  </w:r>
                  <w:proofErr w:type="spellStart"/>
                  <w:r>
                    <w:rPr>
                      <w:b/>
                    </w:rPr>
                    <w:t>Верхотурова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</w:tbl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12DE8" w:rsidRDefault="00B12DE8" w:rsidP="00B12DE8">
      <w:pPr>
        <w:jc w:val="center"/>
      </w:pPr>
    </w:p>
    <w:p w:rsidR="00B12DE8" w:rsidRDefault="00B12DE8" w:rsidP="00B12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12DE8" w:rsidRDefault="00B12DE8" w:rsidP="00B12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в сфере молодёжной политики на 20</w:t>
      </w:r>
      <w:r w:rsidR="008021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</w:p>
    <w:p w:rsidR="00B12DE8" w:rsidRDefault="00B12DE8" w:rsidP="00B12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муниципального образования – </w:t>
      </w:r>
      <w:proofErr w:type="spellStart"/>
      <w:r>
        <w:rPr>
          <w:b/>
          <w:sz w:val="28"/>
          <w:szCs w:val="28"/>
        </w:rPr>
        <w:t>Кадомский</w:t>
      </w:r>
      <w:proofErr w:type="spellEnd"/>
      <w:r>
        <w:rPr>
          <w:b/>
          <w:sz w:val="28"/>
          <w:szCs w:val="28"/>
        </w:rPr>
        <w:t xml:space="preserve"> муниципальный район Рязанской области.</w:t>
      </w:r>
    </w:p>
    <w:tbl>
      <w:tblPr>
        <w:tblStyle w:val="a5"/>
        <w:tblW w:w="14992" w:type="dxa"/>
        <w:tblLook w:val="04A0"/>
      </w:tblPr>
      <w:tblGrid>
        <w:gridCol w:w="546"/>
        <w:gridCol w:w="18"/>
        <w:gridCol w:w="2663"/>
        <w:gridCol w:w="2410"/>
        <w:gridCol w:w="1842"/>
        <w:gridCol w:w="2268"/>
        <w:gridCol w:w="5245"/>
      </w:tblGrid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Формат мероприятия (фестиваль, акция, семинар и т.п.)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и категория участников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занимаемая должность </w:t>
            </w:r>
            <w:proofErr w:type="gramStart"/>
            <w:r>
              <w:rPr>
                <w:b/>
                <w:lang w:eastAsia="en-US"/>
              </w:rPr>
              <w:t>ответственного</w:t>
            </w:r>
            <w:proofErr w:type="gramEnd"/>
            <w:r>
              <w:rPr>
                <w:b/>
                <w:lang w:eastAsia="en-US"/>
              </w:rPr>
              <w:t xml:space="preserve"> за подготовку и проведение, контактный телефон</w:t>
            </w: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Рождественская встреча на коньках вокруг ёлки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4,6 января, р.п. </w:t>
            </w:r>
            <w:proofErr w:type="spellStart"/>
            <w:r>
              <w:rPr>
                <w:lang w:eastAsia="en-US"/>
              </w:rPr>
              <w:t>Кадом</w:t>
            </w:r>
            <w:proofErr w:type="spellEnd"/>
            <w:r>
              <w:rPr>
                <w:lang w:eastAsia="en-US"/>
              </w:rPr>
              <w:t>, Спасское озеро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Студенты КТТ – 25 чел.,</w:t>
            </w:r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– 75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политики, </w:t>
            </w:r>
            <w:proofErr w:type="spellStart"/>
            <w:r>
              <w:rPr>
                <w:lang w:eastAsia="en-US"/>
              </w:rPr>
              <w:t>Филаткин</w:t>
            </w:r>
            <w:proofErr w:type="spellEnd"/>
            <w:r>
              <w:rPr>
                <w:lang w:eastAsia="en-US"/>
              </w:rPr>
              <w:t xml:space="preserve"> А.В., председатель молодёжной администрации 8(49139) 5-13-06</w:t>
            </w: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Сретенский бал для православной молодёжи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Молодёжное общение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февраля. РДК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Студенты КТТ,</w:t>
            </w:r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– 70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политики, </w:t>
            </w:r>
            <w:r w:rsidR="00BB1397">
              <w:rPr>
                <w:lang w:eastAsia="en-US"/>
              </w:rPr>
              <w:t>Малышев А.А</w:t>
            </w:r>
            <w:r>
              <w:rPr>
                <w:lang w:eastAsia="en-US"/>
              </w:rPr>
              <w:t>., руководитель «Молодой гвардии», специалисты РДК 8(49139) 5-13-06</w:t>
            </w: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Открытие Года театра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февраля, МОУ </w:t>
            </w:r>
            <w:proofErr w:type="spellStart"/>
            <w:r>
              <w:rPr>
                <w:lang w:eastAsia="en-US"/>
              </w:rPr>
              <w:t>Кадомская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Студенты КТТ,</w:t>
            </w:r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– 70 чел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политики, Кислякова Н.А., руководитель «Молодой гвардии» 8(49139) 5-13-06</w:t>
            </w: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Конкурс патриотической песни «Поклон тебе, солдат России!»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Учащаяся молодёжь, студенты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технологического</w:t>
            </w:r>
            <w:proofErr w:type="gramEnd"/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техникума –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 в образовательных </w:t>
            </w:r>
            <w:r>
              <w:rPr>
                <w:lang w:eastAsia="en-US"/>
              </w:rPr>
              <w:lastRenderedPageBreak/>
              <w:t xml:space="preserve">организациях исторических </w:t>
            </w:r>
            <w:proofErr w:type="spellStart"/>
            <w:r>
              <w:rPr>
                <w:lang w:eastAsia="en-US"/>
              </w:rPr>
              <w:t>квестов</w:t>
            </w:r>
            <w:proofErr w:type="spellEnd"/>
            <w:r>
              <w:rPr>
                <w:lang w:eastAsia="en-US"/>
              </w:rPr>
              <w:t>, посвященных ВОВ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E8" w:rsidRDefault="00B12DE8">
            <w:pPr>
              <w:jc w:val="center"/>
              <w:rPr>
                <w:lang w:eastAsia="en-US"/>
              </w:rPr>
            </w:pPr>
          </w:p>
          <w:p w:rsidR="00B12DE8" w:rsidRDefault="00B12DE8">
            <w:pPr>
              <w:rPr>
                <w:lang w:eastAsia="en-US"/>
              </w:rPr>
            </w:pPr>
          </w:p>
          <w:p w:rsidR="00B12DE8" w:rsidRDefault="00B12DE8">
            <w:pPr>
              <w:ind w:firstLine="7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Учащаяся молодёжь, студенты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технологического</w:t>
            </w:r>
            <w:proofErr w:type="gramEnd"/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техникума –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  8(49139) 5-13-06,</w:t>
            </w:r>
            <w:proofErr w:type="gramEnd"/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учителя истории.</w:t>
            </w:r>
          </w:p>
        </w:tc>
      </w:tr>
      <w:tr w:rsidR="00B12DE8" w:rsidTr="00B12DE8"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B12DE8" w:rsidRDefault="00B12DE8">
            <w:pPr>
              <w:rPr>
                <w:lang w:eastAsia="en-US"/>
              </w:rPr>
            </w:pPr>
          </w:p>
          <w:p w:rsidR="00B12DE8" w:rsidRDefault="00B12DE8">
            <w:pPr>
              <w:rPr>
                <w:lang w:eastAsia="en-US"/>
              </w:rPr>
            </w:pPr>
          </w:p>
          <w:p w:rsidR="00B12DE8" w:rsidRDefault="00B12DE8">
            <w:pPr>
              <w:rPr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«Лидер </w:t>
            </w:r>
            <w:r>
              <w:rPr>
                <w:lang w:val="en-US" w:eastAsia="en-US"/>
              </w:rPr>
              <w:t xml:space="preserve">XXI </w:t>
            </w:r>
            <w:r>
              <w:rPr>
                <w:lang w:eastAsia="en-US"/>
              </w:rPr>
              <w:t>века»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Конкурс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B139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– 6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Алямовская</w:t>
            </w:r>
            <w:proofErr w:type="spellEnd"/>
            <w:r>
              <w:rPr>
                <w:lang w:eastAsia="en-US"/>
              </w:rPr>
              <w:t xml:space="preserve"> Н.В., </w:t>
            </w:r>
            <w:r>
              <w:rPr>
                <w:sz w:val="24"/>
                <w:szCs w:val="24"/>
                <w:lang w:eastAsia="en-US"/>
              </w:rPr>
              <w:t>Председатель местного отделения «Российское движение школьников»</w:t>
            </w:r>
          </w:p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«Красный тюльпан»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Молодёжь 14-20 лет, 30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Члены Молодёжной администрации</w:t>
            </w:r>
          </w:p>
        </w:tc>
      </w:tr>
      <w:tr w:rsidR="00B12DE8" w:rsidTr="00B12DE8">
        <w:tc>
          <w:tcPr>
            <w:tcW w:w="5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«Синяя птица»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B139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- 40чел.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Алямовская</w:t>
            </w:r>
            <w:proofErr w:type="spellEnd"/>
            <w:r>
              <w:rPr>
                <w:lang w:eastAsia="en-US"/>
              </w:rPr>
              <w:t xml:space="preserve"> Н.В., </w:t>
            </w:r>
            <w:r>
              <w:rPr>
                <w:sz w:val="24"/>
                <w:szCs w:val="24"/>
                <w:lang w:eastAsia="en-US"/>
              </w:rPr>
              <w:t>Председатель местного отделения «Российское движение школьников»</w:t>
            </w:r>
          </w:p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 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«Зеркало природы»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- 30чел.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Никитина Е.М., директор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ДДТ 8(49139) 5-10-58</w:t>
            </w: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Конкурс чтецов </w:t>
            </w:r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 Живая классика»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B139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– 15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B13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Крыммская</w:t>
            </w:r>
            <w:proofErr w:type="spellEnd"/>
            <w:r>
              <w:rPr>
                <w:lang w:eastAsia="en-US"/>
              </w:rPr>
              <w:t xml:space="preserve"> О.Н</w:t>
            </w:r>
            <w:r w:rsidR="00B12DE8">
              <w:rPr>
                <w:lang w:eastAsia="en-US"/>
              </w:rPr>
              <w:t xml:space="preserve">., методист Отдела образования, </w:t>
            </w:r>
            <w:r>
              <w:rPr>
                <w:lang w:eastAsia="en-US"/>
              </w:rPr>
              <w:t>Малышев А.А.</w:t>
            </w:r>
            <w:r w:rsidR="00B12DE8">
              <w:rPr>
                <w:lang w:eastAsia="en-US"/>
              </w:rPr>
              <w:t>, руководитель «Молодой гвардии»</w:t>
            </w:r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8(49139) 5-13-06</w:t>
            </w: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«Будь здоров!»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апреля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 300 чел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8(49139) 5-13-06, </w:t>
            </w:r>
            <w:r w:rsidR="00BB1397">
              <w:rPr>
                <w:lang w:eastAsia="en-US"/>
              </w:rPr>
              <w:t>Янковская Л.В</w:t>
            </w:r>
            <w:r>
              <w:rPr>
                <w:lang w:eastAsia="en-US"/>
              </w:rPr>
              <w:t>.</w:t>
            </w:r>
            <w:proofErr w:type="gramEnd"/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«Неделя добра»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 200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8(49139) 5-13-06, </w:t>
            </w:r>
            <w:r w:rsidR="00BB1397">
              <w:rPr>
                <w:lang w:eastAsia="en-US"/>
              </w:rPr>
              <w:t>Малышев А.А</w:t>
            </w:r>
            <w:r>
              <w:rPr>
                <w:lang w:eastAsia="en-US"/>
              </w:rPr>
              <w:t xml:space="preserve">., руководитель «Молодой гвардии, </w:t>
            </w:r>
            <w:proofErr w:type="spellStart"/>
            <w:r>
              <w:rPr>
                <w:lang w:eastAsia="en-US"/>
              </w:rPr>
              <w:t>Алямовская</w:t>
            </w:r>
            <w:proofErr w:type="spellEnd"/>
            <w:r>
              <w:rPr>
                <w:lang w:eastAsia="en-US"/>
              </w:rPr>
              <w:t xml:space="preserve"> Н. В., </w:t>
            </w:r>
            <w:r>
              <w:rPr>
                <w:sz w:val="24"/>
                <w:szCs w:val="24"/>
                <w:lang w:eastAsia="en-US"/>
              </w:rPr>
              <w:t>Председатель местного отделения «Российское движение школьников»</w:t>
            </w:r>
          </w:p>
        </w:tc>
      </w:tr>
      <w:tr w:rsidR="00B12DE8" w:rsidTr="00B12DE8">
        <w:trPr>
          <w:trHeight w:val="27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«Цени свою жизнь»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апреля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- 45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политики.</w:t>
            </w:r>
            <w:proofErr w:type="gramEnd"/>
            <w:r>
              <w:rPr>
                <w:lang w:eastAsia="en-US"/>
              </w:rPr>
              <w:t xml:space="preserve"> Никитина Е.М., директор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ДДТ 8(49139) 5-10-58</w:t>
            </w:r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«Георгиевская ленточка»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500 чел. от 14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rPr>
          <w:trHeight w:val="691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«Бессмертный полк»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Учащаяся молодёжь  - </w:t>
            </w:r>
            <w:r w:rsidR="00BB1397">
              <w:rPr>
                <w:lang w:eastAsia="en-US"/>
              </w:rPr>
              <w:t>500</w:t>
            </w:r>
            <w:r>
              <w:rPr>
                <w:lang w:eastAsia="en-US"/>
              </w:rPr>
              <w:t xml:space="preserve">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Никитина Е.М., директор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ДДТ 8(49139) 5-10-58</w:t>
            </w:r>
          </w:p>
        </w:tc>
      </w:tr>
      <w:tr w:rsidR="00B12DE8" w:rsidTr="00B12DE8">
        <w:trPr>
          <w:trHeight w:val="81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«Помоги ветерану»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- 100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rPr>
          <w:trHeight w:val="7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Работа с молодыми семьями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Молодые семьи  до 35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День защиты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80 чел. от 10 до 16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8(49139) 5-13-06</w:t>
            </w:r>
            <w:proofErr w:type="gramEnd"/>
          </w:p>
        </w:tc>
      </w:tr>
      <w:tr w:rsidR="00B12DE8" w:rsidTr="00B12DE8">
        <w:trPr>
          <w:trHeight w:val="76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Районная и областная акция «Мы граждане России»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97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 июня</w:t>
            </w:r>
            <w:r w:rsidR="00BB1397">
              <w:rPr>
                <w:lang w:eastAsia="en-US"/>
              </w:rPr>
              <w:t>,</w:t>
            </w:r>
          </w:p>
          <w:p w:rsidR="00B12DE8" w:rsidRDefault="00BB1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 ноября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12 чел. 14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Никитина Е.М., директор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ДДТ 8(49139) 5-10-58</w:t>
            </w:r>
          </w:p>
        </w:tc>
      </w:tr>
      <w:tr w:rsidR="00B12DE8" w:rsidTr="00B12DE8">
        <w:trPr>
          <w:trHeight w:val="7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 лагерей с дневным пребыванием и лагерей труда и отдыха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Лагерь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01-25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120 чел. 6-15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rPr>
          <w:trHeight w:val="7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молодёжных трудовых отрядов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июня-июля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40 чел. 14-18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rPr>
          <w:trHeight w:val="77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Районный туристический слёт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Слёт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50 чел. 12-18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</w:t>
            </w:r>
            <w:proofErr w:type="gramEnd"/>
          </w:p>
        </w:tc>
      </w:tr>
      <w:tr w:rsidR="00B12DE8" w:rsidTr="00B12DE8">
        <w:trPr>
          <w:trHeight w:val="125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День Молодёжи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Культурно-развлекательная программа, спортивные соревнования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B1397">
              <w:rPr>
                <w:lang w:eastAsia="en-US"/>
              </w:rPr>
              <w:t>6-28</w:t>
            </w:r>
            <w:r>
              <w:rPr>
                <w:lang w:eastAsia="en-US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100 чел. 14-30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Татьяна Васильевна, ведущий специалист по молодёжной политики </w:t>
            </w:r>
            <w:proofErr w:type="gramEnd"/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8(49139) 5-13-06</w:t>
            </w:r>
          </w:p>
        </w:tc>
      </w:tr>
      <w:tr w:rsidR="00B12DE8" w:rsidTr="00B12DE8">
        <w:trPr>
          <w:trHeight w:val="761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детей в лагерь детского актива «Пламенный»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Лагерь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 чел. 11-14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Глухова</w:t>
            </w:r>
            <w:proofErr w:type="spellEnd"/>
            <w:r>
              <w:rPr>
                <w:lang w:eastAsia="en-US"/>
              </w:rPr>
              <w:t xml:space="preserve"> В.И., старшая вожатая </w:t>
            </w:r>
            <w:proofErr w:type="spellStart"/>
            <w:r>
              <w:rPr>
                <w:lang w:eastAsia="en-US"/>
              </w:rPr>
              <w:t>Кадомской</w:t>
            </w:r>
            <w:proofErr w:type="spellEnd"/>
            <w:r>
              <w:rPr>
                <w:lang w:eastAsia="en-US"/>
              </w:rPr>
              <w:t xml:space="preserve"> СШ, 8(49139) 5-10-58</w:t>
            </w:r>
          </w:p>
        </w:tc>
      </w:tr>
      <w:tr w:rsidR="00B12DE8" w:rsidTr="00B12DE8">
        <w:trPr>
          <w:trHeight w:val="417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детей в лагерь актива «Рубин»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Лагерь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 чел. 15-17 лет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Глухова</w:t>
            </w:r>
            <w:proofErr w:type="spellEnd"/>
            <w:r>
              <w:rPr>
                <w:lang w:eastAsia="en-US"/>
              </w:rPr>
              <w:t xml:space="preserve"> В.И., старшая вожатая </w:t>
            </w:r>
            <w:proofErr w:type="spellStart"/>
            <w:r>
              <w:rPr>
                <w:lang w:eastAsia="en-US"/>
              </w:rPr>
              <w:t>Кадомской</w:t>
            </w:r>
            <w:proofErr w:type="spellEnd"/>
            <w:r>
              <w:rPr>
                <w:lang w:eastAsia="en-US"/>
              </w:rPr>
              <w:t xml:space="preserve"> СШ, 8(49139) 5-10-58</w:t>
            </w:r>
          </w:p>
        </w:tc>
      </w:tr>
      <w:tr w:rsidR="00B12DE8" w:rsidTr="00B12DE8">
        <w:trPr>
          <w:trHeight w:val="987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Дань государственного флага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 - 50 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молодёжной</w:t>
            </w:r>
            <w:proofErr w:type="gramEnd"/>
            <w:r>
              <w:rPr>
                <w:lang w:eastAsia="en-US"/>
              </w:rPr>
              <w:t xml:space="preserve"> политики, Никитина Е.М., директор </w:t>
            </w:r>
            <w:proofErr w:type="spellStart"/>
            <w:r>
              <w:rPr>
                <w:lang w:eastAsia="en-US"/>
              </w:rPr>
              <w:t>Кадомского</w:t>
            </w:r>
            <w:proofErr w:type="spellEnd"/>
            <w:r>
              <w:rPr>
                <w:lang w:eastAsia="en-US"/>
              </w:rPr>
              <w:t xml:space="preserve"> ДДТ 8(49139) 5-10-58</w:t>
            </w:r>
          </w:p>
        </w:tc>
      </w:tr>
      <w:tr w:rsidR="00B12DE8" w:rsidTr="00B12DE8">
        <w:trPr>
          <w:trHeight w:val="73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Молодёжь 18-25 лет, 30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Члены Молодёжной администрации</w:t>
            </w:r>
          </w:p>
        </w:tc>
      </w:tr>
      <w:tr w:rsidR="00B12DE8" w:rsidTr="00B12DE8">
        <w:trPr>
          <w:trHeight w:val="52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День волонтёра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 за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 – 45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политики, </w:t>
            </w:r>
            <w:proofErr w:type="spellStart"/>
            <w:r>
              <w:rPr>
                <w:lang w:eastAsia="en-US"/>
              </w:rPr>
              <w:t>Глухова</w:t>
            </w:r>
            <w:proofErr w:type="spellEnd"/>
            <w:r>
              <w:rPr>
                <w:lang w:eastAsia="en-US"/>
              </w:rPr>
              <w:t xml:space="preserve"> В.И., старшая вожатая </w:t>
            </w:r>
            <w:proofErr w:type="spellStart"/>
            <w:r>
              <w:rPr>
                <w:lang w:eastAsia="en-US"/>
              </w:rPr>
              <w:t>Кадомской</w:t>
            </w:r>
            <w:proofErr w:type="spellEnd"/>
            <w:r>
              <w:rPr>
                <w:lang w:eastAsia="en-US"/>
              </w:rPr>
              <w:t xml:space="preserve"> СШ 8(49139) 5-13-06</w:t>
            </w:r>
            <w:proofErr w:type="gramEnd"/>
          </w:p>
        </w:tc>
      </w:tr>
      <w:tr w:rsidR="00B12DE8" w:rsidTr="00B12DE8">
        <w:trPr>
          <w:trHeight w:val="52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«Подари детям праздник»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 декабря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Молодёжь 18-25 лет, 20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Члены Молодёжной администрации</w:t>
            </w:r>
          </w:p>
        </w:tc>
      </w:tr>
      <w:tr w:rsidR="00B12DE8" w:rsidTr="00B12DE8">
        <w:trPr>
          <w:trHeight w:val="7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 w:rsidP="00BB13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посвящённые  </w:t>
            </w:r>
            <w:bookmarkStart w:id="0" w:name="_GoBack"/>
            <w:bookmarkEnd w:id="0"/>
            <w:r>
              <w:rPr>
                <w:lang w:eastAsia="en-US"/>
              </w:rPr>
              <w:t xml:space="preserve">Году </w:t>
            </w:r>
            <w:r w:rsidR="00BB1397">
              <w:rPr>
                <w:lang w:eastAsia="en-US"/>
              </w:rPr>
              <w:t>Победы (75-летие Победы в Великой Отечественной войне)</w:t>
            </w:r>
            <w:r>
              <w:rPr>
                <w:lang w:eastAsia="en-US"/>
              </w:rPr>
              <w:t xml:space="preserve">  (по отдельному плану)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Конкурсы, акции, субботники, эстафеты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Учащаяся молодёжь, волонтёры, «</w:t>
            </w:r>
            <w:proofErr w:type="spellStart"/>
            <w:r>
              <w:rPr>
                <w:lang w:eastAsia="en-US"/>
              </w:rPr>
              <w:t>Серебрянные</w:t>
            </w:r>
            <w:proofErr w:type="spellEnd"/>
            <w:r>
              <w:rPr>
                <w:lang w:eastAsia="en-US"/>
              </w:rPr>
              <w:t xml:space="preserve"> волонтёры» – 150 чел.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E8" w:rsidRDefault="00B12DE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Хомягина</w:t>
            </w:r>
            <w:proofErr w:type="spellEnd"/>
            <w:r>
              <w:rPr>
                <w:lang w:eastAsia="en-US"/>
              </w:rPr>
              <w:t xml:space="preserve"> Т.В., ведущий специалист по молодёжной политики  8(49139) 5-13-06 </w:t>
            </w:r>
            <w:proofErr w:type="gramEnd"/>
          </w:p>
          <w:p w:rsidR="00B12DE8" w:rsidRDefault="00B12DE8">
            <w:pPr>
              <w:rPr>
                <w:lang w:eastAsia="en-US"/>
              </w:rPr>
            </w:pPr>
            <w:r>
              <w:rPr>
                <w:lang w:eastAsia="en-US"/>
              </w:rPr>
              <w:t>Члены Молодёжной администрации</w:t>
            </w:r>
          </w:p>
        </w:tc>
      </w:tr>
    </w:tbl>
    <w:p w:rsidR="00B12DE8" w:rsidRDefault="00B12DE8" w:rsidP="00B12DE8"/>
    <w:p w:rsidR="00B12DE8" w:rsidRDefault="00B12DE8" w:rsidP="00B12DE8"/>
    <w:p w:rsidR="00520141" w:rsidRDefault="00520141"/>
    <w:sectPr w:rsidR="00520141" w:rsidSect="00B12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DE8"/>
    <w:rsid w:val="00520141"/>
    <w:rsid w:val="00783D23"/>
    <w:rsid w:val="008021FD"/>
    <w:rsid w:val="00B12DE8"/>
    <w:rsid w:val="00BB1397"/>
    <w:rsid w:val="00FD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2DE8"/>
    <w:rPr>
      <w:color w:val="0000FF"/>
      <w:u w:val="single"/>
    </w:rPr>
  </w:style>
  <w:style w:type="paragraph" w:styleId="a4">
    <w:name w:val="No Spacing"/>
    <w:uiPriority w:val="1"/>
    <w:qFormat/>
    <w:rsid w:val="00B1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2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5564</Characters>
  <Application>Microsoft Office Word</Application>
  <DocSecurity>0</DocSecurity>
  <Lines>46</Lines>
  <Paragraphs>13</Paragraphs>
  <ScaleCrop>false</ScaleCrop>
  <Company>MultiDVD Team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2020-01-10T11:54:00Z</dcterms:created>
  <dcterms:modified xsi:type="dcterms:W3CDTF">2020-11-23T06:18:00Z</dcterms:modified>
</cp:coreProperties>
</file>